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6FB9" w14:textId="77777777" w:rsidR="00483AAD" w:rsidRDefault="00483AAD" w:rsidP="00483AAD"/>
    <w:p w14:paraId="0C39DFF6" w14:textId="3CFAE961" w:rsidR="00D93764" w:rsidRPr="00041EC5" w:rsidRDefault="00483AAD" w:rsidP="00483AAD">
      <w:pPr>
        <w:rPr>
          <w:b/>
          <w:bCs/>
        </w:rPr>
      </w:pPr>
      <w:r>
        <w:t>Dear authors,</w:t>
      </w:r>
      <w:r>
        <w:br/>
      </w:r>
      <w:r>
        <w:br/>
      </w:r>
      <w:r>
        <w:t>Thank you</w:t>
      </w:r>
      <w:r w:rsidRPr="00483AAD">
        <w:t xml:space="preserve"> for the work you’ve put in to address my comments on the proposed </w:t>
      </w:r>
      <w:r>
        <w:t>project</w:t>
      </w:r>
      <w:r w:rsidR="00C033DD">
        <w:t>, and the changes that you have made to your manuscript</w:t>
      </w:r>
      <w:r w:rsidR="00BD3427">
        <w:t>. Of the 8 points I raised during the last review, I have 2 points remaining</w:t>
      </w:r>
      <w:r w:rsidR="000C638A">
        <w:t>;</w:t>
      </w:r>
      <w:r w:rsidR="00BD3427">
        <w:t xml:space="preserve"> 1</w:t>
      </w:r>
      <w:r w:rsidR="00C033DD">
        <w:t xml:space="preserve"> </w:t>
      </w:r>
      <w:r w:rsidR="00BD3427">
        <w:t xml:space="preserve">is advice, and 1 </w:t>
      </w:r>
      <w:r w:rsidR="00C033DD">
        <w:t xml:space="preserve">point </w:t>
      </w:r>
      <w:r w:rsidR="00BD3427">
        <w:t>is a remaining concern. Please see below for details.</w:t>
      </w:r>
    </w:p>
    <w:p w14:paraId="0B73FEDE" w14:textId="716E5682" w:rsidR="00D93764" w:rsidRDefault="00041EC5" w:rsidP="00D93764">
      <w:r w:rsidRPr="00041EC5">
        <w:rPr>
          <w:b/>
          <w:bCs/>
        </w:rPr>
        <w:t>C</w:t>
      </w:r>
      <w:r w:rsidR="00D93764" w:rsidRPr="00041EC5">
        <w:rPr>
          <w:b/>
          <w:bCs/>
        </w:rPr>
        <w:t xml:space="preserve">omment </w:t>
      </w:r>
      <w:r w:rsidRPr="00041EC5">
        <w:rPr>
          <w:b/>
          <w:bCs/>
        </w:rPr>
        <w:t>1.</w:t>
      </w:r>
      <w:r w:rsidR="00D93764">
        <w:t xml:space="preserve"> I have read the work you </w:t>
      </w:r>
      <w:r w:rsidR="00A95F66">
        <w:t>included</w:t>
      </w:r>
      <w:r w:rsidR="00D93764">
        <w:t xml:space="preserve"> in your reply</w:t>
      </w:r>
      <w:r w:rsidR="00A95F66">
        <w:t xml:space="preserve">. In the paper, </w:t>
      </w:r>
      <w:r w:rsidR="00D93764">
        <w:t xml:space="preserve">the </w:t>
      </w:r>
      <w:r w:rsidR="00A95F66">
        <w:t>two</w:t>
      </w:r>
      <w:r w:rsidR="00D93764">
        <w:t xml:space="preserve"> were found to </w:t>
      </w:r>
      <w:r w:rsidR="00A95F66">
        <w:t xml:space="preserve">be </w:t>
      </w:r>
      <w:r w:rsidR="00D93764">
        <w:t xml:space="preserve">similar. </w:t>
      </w:r>
      <w:r w:rsidR="00EF5834">
        <w:t>O</w:t>
      </w:r>
      <w:r w:rsidR="00D93764">
        <w:t xml:space="preserve">ther works that </w:t>
      </w:r>
      <w:r w:rsidR="00A95F66">
        <w:t xml:space="preserve">I have read that </w:t>
      </w:r>
      <w:r w:rsidR="00D93764">
        <w:t xml:space="preserve">compared </w:t>
      </w:r>
      <w:r w:rsidR="00A95F66">
        <w:t>undergraduate student</w:t>
      </w:r>
      <w:r w:rsidR="00D93764">
        <w:t xml:space="preserve"> and MTurk samples</w:t>
      </w:r>
      <w:r w:rsidR="00EF5834">
        <w:t xml:space="preserve"> have reported</w:t>
      </w:r>
      <w:r w:rsidR="00D93764">
        <w:t xml:space="preserve"> </w:t>
      </w:r>
      <w:r w:rsidR="00EF5834">
        <w:t xml:space="preserve">both </w:t>
      </w:r>
      <w:r w:rsidR="00D93764">
        <w:t xml:space="preserve">differences </w:t>
      </w:r>
      <w:r w:rsidR="00EF5834">
        <w:t>and similarities</w:t>
      </w:r>
      <w:r w:rsidR="00A95F66">
        <w:t>, and it</w:t>
      </w:r>
      <w:r w:rsidR="009009FA">
        <w:t xml:space="preserve"> seems</w:t>
      </w:r>
      <w:r w:rsidR="00A95F66">
        <w:t xml:space="preserve"> to me</w:t>
      </w:r>
      <w:r w:rsidR="009009FA">
        <w:t xml:space="preserve"> </w:t>
      </w:r>
      <w:r w:rsidR="00EF5834">
        <w:t>that the context of the study matters in terms of</w:t>
      </w:r>
      <w:r w:rsidR="00A95F66">
        <w:t xml:space="preserve"> the similarity between these populations. </w:t>
      </w:r>
      <w:r w:rsidR="00D93764">
        <w:t xml:space="preserve">I also noticed that reviewer 4 shared some concerns about the extent that the original sample and proposed sample </w:t>
      </w:r>
      <w:r w:rsidR="001E57D0">
        <w:t>might differ in their perception</w:t>
      </w:r>
      <w:r w:rsidR="009009FA">
        <w:t xml:space="preserve"> of</w:t>
      </w:r>
      <w:r w:rsidR="001E57D0">
        <w:t xml:space="preserve"> </w:t>
      </w:r>
      <w:r w:rsidR="001E57D0" w:rsidRPr="001E57D0">
        <w:t>event ambiguity</w:t>
      </w:r>
      <w:r w:rsidR="00D93764">
        <w:t>.</w:t>
      </w:r>
      <w:r w:rsidR="001E57D0">
        <w:t xml:space="preserve"> </w:t>
      </w:r>
      <w:r w:rsidR="00EF5834">
        <w:t xml:space="preserve">I am satisfied with the response to my </w:t>
      </w:r>
      <w:r w:rsidR="00A95F66">
        <w:t>comment,</w:t>
      </w:r>
      <w:r w:rsidR="009009FA">
        <w:t xml:space="preserve"> but</w:t>
      </w:r>
      <w:r w:rsidR="00EF5834">
        <w:t xml:space="preserve"> </w:t>
      </w:r>
      <w:r w:rsidR="00A95F66">
        <w:t xml:space="preserve">I do </w:t>
      </w:r>
      <w:r w:rsidR="009009FA">
        <w:t>advise</w:t>
      </w:r>
      <w:r w:rsidR="001E57D0">
        <w:t xml:space="preserve"> to keep th</w:t>
      </w:r>
      <w:r w:rsidR="009009FA">
        <w:t>ose concerns</w:t>
      </w:r>
      <w:r w:rsidR="001E57D0">
        <w:t xml:space="preserve"> in mind </w:t>
      </w:r>
      <w:r w:rsidR="009009FA">
        <w:t xml:space="preserve">when </w:t>
      </w:r>
      <w:r w:rsidR="00EF5834">
        <w:t>critically consider</w:t>
      </w:r>
      <w:r w:rsidR="009009FA">
        <w:t>ing</w:t>
      </w:r>
      <w:r w:rsidR="00EF5834">
        <w:t xml:space="preserve"> </w:t>
      </w:r>
      <w:r w:rsidR="009009FA">
        <w:t>(</w:t>
      </w:r>
      <w:r w:rsidR="00EF5834">
        <w:t>potential</w:t>
      </w:r>
      <w:r w:rsidR="009009FA">
        <w:t>)</w:t>
      </w:r>
      <w:r w:rsidR="00EF5834">
        <w:t xml:space="preserve"> differences between the original and </w:t>
      </w:r>
      <w:r w:rsidR="00A95F66">
        <w:t>proposed</w:t>
      </w:r>
      <w:r w:rsidR="00EF5834">
        <w:t xml:space="preserve"> sample </w:t>
      </w:r>
      <w:r w:rsidR="001E57D0">
        <w:t>when interpreting the results of the proposed study</w:t>
      </w:r>
      <w:r w:rsidR="00EF5834">
        <w:t xml:space="preserve"> (as</w:t>
      </w:r>
      <w:r w:rsidR="00C033DD">
        <w:t xml:space="preserve"> you</w:t>
      </w:r>
      <w:r w:rsidR="00EF5834">
        <w:t xml:space="preserve"> communicated in your response to my comment)</w:t>
      </w:r>
      <w:r w:rsidR="001E57D0">
        <w:t>.</w:t>
      </w:r>
    </w:p>
    <w:p w14:paraId="5C4B0144" w14:textId="6DECBB90" w:rsidR="00730746" w:rsidRDefault="00471980" w:rsidP="00AF3AE0">
      <w:r w:rsidRPr="00041EC5">
        <w:rPr>
          <w:b/>
          <w:bCs/>
        </w:rPr>
        <w:t>Comment 2</w:t>
      </w:r>
      <w:r w:rsidR="00041EC5" w:rsidRPr="00041EC5">
        <w:rPr>
          <w:b/>
          <w:bCs/>
        </w:rPr>
        <w:t>.</w:t>
      </w:r>
      <w:r w:rsidR="00041EC5">
        <w:t xml:space="preserve"> </w:t>
      </w:r>
      <w:r w:rsidR="00A95F66">
        <w:t xml:space="preserve">I welcome the added explanation in the manuscript concerning the change in </w:t>
      </w:r>
      <w:r w:rsidR="00354FC7">
        <w:t xml:space="preserve">the number of people affected in the adaptation of the Asian Disease Problem. However, </w:t>
      </w:r>
      <w:r w:rsidR="00AF3AE0">
        <w:t>I remain concerned about the change in the number of affected people</w:t>
      </w:r>
      <w:r w:rsidR="003E31A2">
        <w:t xml:space="preserve"> (which I will from now on refer to as </w:t>
      </w:r>
      <w:r w:rsidR="003E31A2">
        <w:rPr>
          <w:i/>
          <w:iCs/>
        </w:rPr>
        <w:t>need)</w:t>
      </w:r>
      <w:r w:rsidR="00AF3AE0">
        <w:t xml:space="preserve">. </w:t>
      </w:r>
      <w:r w:rsidR="003E31A2">
        <w:t xml:space="preserve">I have no doubt that the adaptation would </w:t>
      </w:r>
      <w:r w:rsidR="007E47E5">
        <w:t>result in a successful framing effect</w:t>
      </w:r>
      <w:r w:rsidR="00041EC5">
        <w:t xml:space="preserve"> in the same direction</w:t>
      </w:r>
      <w:r w:rsidR="007E47E5">
        <w:t xml:space="preserve">. However, </w:t>
      </w:r>
      <w:r w:rsidR="004B7130">
        <w:t xml:space="preserve">increasing the need </w:t>
      </w:r>
      <w:r w:rsidR="007E47E5">
        <w:t xml:space="preserve">may lead to a larger effect, which </w:t>
      </w:r>
      <w:r w:rsidR="004B7130">
        <w:t xml:space="preserve">seems </w:t>
      </w:r>
      <w:r w:rsidR="007E47E5">
        <w:t xml:space="preserve">relevant for this study (compared to others) as it is a replication effort. </w:t>
      </w:r>
      <w:r w:rsidR="007E47E5">
        <w:br/>
      </w:r>
      <w:r w:rsidR="00A34B9F">
        <w:t xml:space="preserve">In </w:t>
      </w:r>
      <w:hyperlink r:id="rId4" w:history="1">
        <w:r w:rsidR="00A34B9F" w:rsidRPr="009F1357">
          <w:rPr>
            <w:rStyle w:val="Hyperlink"/>
          </w:rPr>
          <w:t>the paper</w:t>
        </w:r>
        <w:r w:rsidR="004B7130" w:rsidRPr="009F1357">
          <w:rPr>
            <w:rStyle w:val="Hyperlink"/>
          </w:rPr>
          <w:t xml:space="preserve"> you included in your response</w:t>
        </w:r>
      </w:hyperlink>
      <w:r w:rsidR="00A34B9F">
        <w:t>, the researchers examined whether participants took more risk in scenarios that included higher need (i.e., a larger number of people affected in the scenario).</w:t>
      </w:r>
      <w:r w:rsidR="00AF3AE0">
        <w:t xml:space="preserve"> </w:t>
      </w:r>
      <w:r w:rsidR="00C033DD">
        <w:t xml:space="preserve">Though the direction of the </w:t>
      </w:r>
      <w:r w:rsidR="004B7130">
        <w:t xml:space="preserve">framing </w:t>
      </w:r>
      <w:r w:rsidR="00C033DD">
        <w:t>effect is the same as when</w:t>
      </w:r>
      <w:r w:rsidR="008E7C0E">
        <w:t xml:space="preserve"> need was small</w:t>
      </w:r>
      <w:r w:rsidR="00C033DD">
        <w:t>, t</w:t>
      </w:r>
      <w:r w:rsidR="00AF3AE0">
        <w:t xml:space="preserve">he results showed that </w:t>
      </w:r>
      <w:r w:rsidR="00AF3AE0" w:rsidRPr="00C033DD">
        <w:t>need</w:t>
      </w:r>
      <w:r w:rsidR="00AF3AE0">
        <w:t xml:space="preserve"> did matter: </w:t>
      </w:r>
    </w:p>
    <w:p w14:paraId="4F86D2E7" w14:textId="4BECB987" w:rsidR="00730746" w:rsidRPr="00730746" w:rsidRDefault="00730746" w:rsidP="00730746">
      <w:pPr>
        <w:rPr>
          <w:i/>
          <w:iCs/>
        </w:rPr>
      </w:pPr>
      <w:r w:rsidRPr="00730746">
        <w:rPr>
          <w:i/>
          <w:iCs/>
        </w:rPr>
        <w:t>“</w:t>
      </w:r>
      <w:r w:rsidRPr="00730746">
        <w:rPr>
          <w:i/>
          <w:iCs/>
        </w:rPr>
        <w:t>While small variation in numbers</w:t>
      </w:r>
      <w:r w:rsidRPr="00730746">
        <w:rPr>
          <w:i/>
          <w:iCs/>
        </w:rPr>
        <w:t xml:space="preserve"> </w:t>
      </w:r>
      <w:r w:rsidRPr="00730746">
        <w:rPr>
          <w:i/>
          <w:iCs/>
        </w:rPr>
        <w:t>did not significantly affect risk-taking, we found that the factor need did. When need is high, that is when the overall</w:t>
      </w:r>
      <w:r w:rsidRPr="00730746">
        <w:rPr>
          <w:i/>
          <w:iCs/>
        </w:rPr>
        <w:t xml:space="preserve"> </w:t>
      </w:r>
      <w:r w:rsidRPr="00730746">
        <w:rPr>
          <w:i/>
          <w:iCs/>
        </w:rPr>
        <w:t>number of people in need is high, the subjects tend to be</w:t>
      </w:r>
      <w:r w:rsidRPr="00730746">
        <w:rPr>
          <w:i/>
          <w:iCs/>
        </w:rPr>
        <w:t xml:space="preserve"> </w:t>
      </w:r>
      <w:r w:rsidRPr="00730746">
        <w:rPr>
          <w:i/>
          <w:iCs/>
        </w:rPr>
        <w:t>more risk-averse</w:t>
      </w:r>
      <w:r w:rsidRPr="00730746">
        <w:rPr>
          <w:i/>
          <w:iCs/>
        </w:rPr>
        <w:t>” (p</w:t>
      </w:r>
      <w:r w:rsidR="009F1357">
        <w:rPr>
          <w:i/>
          <w:iCs/>
        </w:rPr>
        <w:t xml:space="preserve">. </w:t>
      </w:r>
      <w:r w:rsidRPr="00730746">
        <w:rPr>
          <w:i/>
          <w:iCs/>
        </w:rPr>
        <w:t>5</w:t>
      </w:r>
      <w:r w:rsidR="009F1357">
        <w:rPr>
          <w:i/>
          <w:iCs/>
        </w:rPr>
        <w:t>3</w:t>
      </w:r>
      <w:r w:rsidRPr="00730746">
        <w:rPr>
          <w:i/>
          <w:iCs/>
        </w:rPr>
        <w:t>8).</w:t>
      </w:r>
    </w:p>
    <w:p w14:paraId="5962A2B4" w14:textId="3F0D2C10" w:rsidR="008D1C24" w:rsidRDefault="00AF3AE0" w:rsidP="00AF3AE0">
      <w:r w:rsidRPr="00AF3AE0">
        <w:rPr>
          <w:i/>
          <w:iCs/>
        </w:rPr>
        <w:t>“</w:t>
      </w:r>
      <w:r w:rsidRPr="00AF3AE0">
        <w:rPr>
          <w:i/>
          <w:iCs/>
        </w:rPr>
        <w:t>The subjects produced more framing</w:t>
      </w:r>
      <w:r w:rsidRPr="00AF3AE0">
        <w:rPr>
          <w:i/>
          <w:iCs/>
        </w:rPr>
        <w:t xml:space="preserve"> </w:t>
      </w:r>
      <w:r w:rsidRPr="00AF3AE0">
        <w:rPr>
          <w:i/>
          <w:iCs/>
        </w:rPr>
        <w:t>effects when more people were affected in a scenario. This</w:t>
      </w:r>
      <w:r w:rsidRPr="00AF3AE0">
        <w:rPr>
          <w:i/>
          <w:iCs/>
        </w:rPr>
        <w:t xml:space="preserve"> </w:t>
      </w:r>
      <w:r w:rsidRPr="00AF3AE0">
        <w:rPr>
          <w:i/>
          <w:iCs/>
        </w:rPr>
        <w:t>became even more obvious in condition High. This interaction effect may suggest that losses loom larger than gains</w:t>
      </w:r>
      <w:r w:rsidRPr="00AF3AE0">
        <w:rPr>
          <w:i/>
          <w:iCs/>
        </w:rPr>
        <w:t xml:space="preserve"> </w:t>
      </w:r>
      <w:r w:rsidRPr="00AF3AE0">
        <w:rPr>
          <w:i/>
          <w:iCs/>
        </w:rPr>
        <w:t>depending on the size of a needy population</w:t>
      </w:r>
      <w:r w:rsidRPr="00AF3AE0">
        <w:rPr>
          <w:i/>
          <w:iCs/>
        </w:rPr>
        <w:t>.”</w:t>
      </w:r>
      <w:r w:rsidR="009F1357">
        <w:rPr>
          <w:i/>
          <w:iCs/>
        </w:rPr>
        <w:t xml:space="preserve"> </w:t>
      </w:r>
      <w:r w:rsidR="009F1357" w:rsidRPr="009F1357">
        <w:t>(p. 5</w:t>
      </w:r>
      <w:r w:rsidR="009F1357">
        <w:t>3</w:t>
      </w:r>
      <w:r w:rsidR="009F1357" w:rsidRPr="009F1357">
        <w:t>9).</w:t>
      </w:r>
      <w:r>
        <w:rPr>
          <w:i/>
          <w:iCs/>
        </w:rPr>
        <w:t xml:space="preserve"> </w:t>
      </w:r>
      <w:r w:rsidR="009F1357">
        <w:rPr>
          <w:i/>
          <w:iCs/>
        </w:rPr>
        <w:br/>
      </w:r>
      <w:r w:rsidR="009F1357">
        <w:rPr>
          <w:i/>
          <w:iCs/>
        </w:rPr>
        <w:br/>
      </w:r>
      <w:r>
        <w:t xml:space="preserve">This to me illustrates that </w:t>
      </w:r>
      <w:r w:rsidR="003E31A2">
        <w:t>need</w:t>
      </w:r>
      <w:r>
        <w:t xml:space="preserve"> should be taken into consideration and indicates that the </w:t>
      </w:r>
      <w:r w:rsidR="0064008D">
        <w:t xml:space="preserve">size of the </w:t>
      </w:r>
      <w:r>
        <w:t xml:space="preserve">effect found using the proposed scenario </w:t>
      </w:r>
      <w:r w:rsidR="008E7C0E">
        <w:t>may differ from that of the</w:t>
      </w:r>
      <w:r>
        <w:t xml:space="preserve"> original study, simply because of the change </w:t>
      </w:r>
      <w:r w:rsidR="008E7C0E">
        <w:t>in need.</w:t>
      </w:r>
      <w:r>
        <w:rPr>
          <w:i/>
          <w:iCs/>
        </w:rPr>
        <w:t xml:space="preserve"> </w:t>
      </w:r>
      <w:r>
        <w:t xml:space="preserve">As such, I am </w:t>
      </w:r>
      <w:r w:rsidR="008E7C0E">
        <w:t>un</w:t>
      </w:r>
      <w:r>
        <w:t>convinced that the change to the scenario would</w:t>
      </w:r>
      <w:r w:rsidR="008E7C0E">
        <w:t xml:space="preserve">n’t </w:t>
      </w:r>
      <w:r>
        <w:t xml:space="preserve">affect the replication </w:t>
      </w:r>
      <w:r w:rsidR="008E7C0E">
        <w:t>effort and</w:t>
      </w:r>
      <w:r>
        <w:t xml:space="preserve"> agree with reviewer </w:t>
      </w:r>
      <w:r w:rsidR="007F0273">
        <w:t>3 (Dr Sobkow)</w:t>
      </w:r>
      <w:r>
        <w:t xml:space="preserve"> </w:t>
      </w:r>
      <w:r w:rsidR="003E31A2">
        <w:t xml:space="preserve">that a pilot study would be worthwhile. </w:t>
      </w:r>
      <w:r w:rsidR="008E7C0E">
        <w:t>In this pilot study, you could present the original Asian Disease Problem and the suggested adaptation and examine whether the</w:t>
      </w:r>
      <w:r w:rsidR="007F0273">
        <w:t xml:space="preserve"> two scenarios </w:t>
      </w:r>
      <w:r w:rsidR="0064008D">
        <w:t xml:space="preserve">indeed </w:t>
      </w:r>
      <w:r w:rsidR="007F0273">
        <w:t xml:space="preserve">yield similar responses (e.g., an effect size </w:t>
      </w:r>
      <w:r w:rsidR="0064008D">
        <w:t>of</w:t>
      </w:r>
      <w:r w:rsidR="007F0273">
        <w:t xml:space="preserve"> </w:t>
      </w:r>
      <w:r w:rsidR="0064008D" w:rsidRPr="0064008D">
        <w:rPr>
          <w:i/>
          <w:iCs/>
        </w:rPr>
        <w:t>d</w:t>
      </w:r>
      <w:r w:rsidR="0064008D">
        <w:t xml:space="preserve"> </w:t>
      </w:r>
      <w:r w:rsidR="0064008D" w:rsidRPr="0064008D">
        <w:t>≤</w:t>
      </w:r>
      <w:r w:rsidR="0064008D">
        <w:t xml:space="preserve"> </w:t>
      </w:r>
      <w:r w:rsidR="007F0273">
        <w:t>0.2</w:t>
      </w:r>
      <w:r w:rsidR="0064008D">
        <w:t xml:space="preserve">). </w:t>
      </w:r>
    </w:p>
    <w:p w14:paraId="7760459D" w14:textId="435B9624" w:rsidR="008D1C24" w:rsidRDefault="008D1C24" w:rsidP="00AF3AE0"/>
    <w:p w14:paraId="2B9BB188" w14:textId="13FE7ED3" w:rsidR="008D1C24" w:rsidRDefault="008D1C24" w:rsidP="00AF3AE0">
      <w:r>
        <w:t>With best wishes,</w:t>
      </w:r>
      <w:r>
        <w:br/>
      </w:r>
      <w:r>
        <w:br/>
        <w:t>Kelly Wolfe</w:t>
      </w:r>
    </w:p>
    <w:p w14:paraId="1CADBACE" w14:textId="77777777" w:rsidR="00483AAD" w:rsidRDefault="00483AAD" w:rsidP="00483AAD"/>
    <w:sectPr w:rsidR="00483AAD" w:rsidSect="00017124">
      <w:type w:val="oddPage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AD"/>
    <w:rsid w:val="00017124"/>
    <w:rsid w:val="00041EC5"/>
    <w:rsid w:val="000547A7"/>
    <w:rsid w:val="000B392C"/>
    <w:rsid w:val="000C638A"/>
    <w:rsid w:val="001E57D0"/>
    <w:rsid w:val="001F2988"/>
    <w:rsid w:val="00295F39"/>
    <w:rsid w:val="00354FC7"/>
    <w:rsid w:val="00366C8B"/>
    <w:rsid w:val="003E31A2"/>
    <w:rsid w:val="00471980"/>
    <w:rsid w:val="00483AAD"/>
    <w:rsid w:val="004B0FEC"/>
    <w:rsid w:val="004B7130"/>
    <w:rsid w:val="0064008D"/>
    <w:rsid w:val="006A18E3"/>
    <w:rsid w:val="00730746"/>
    <w:rsid w:val="007A0F8F"/>
    <w:rsid w:val="007D450A"/>
    <w:rsid w:val="007E47E5"/>
    <w:rsid w:val="007F0273"/>
    <w:rsid w:val="0089536B"/>
    <w:rsid w:val="008D1C24"/>
    <w:rsid w:val="008E7C0E"/>
    <w:rsid w:val="009009FA"/>
    <w:rsid w:val="009F1357"/>
    <w:rsid w:val="00A34B9F"/>
    <w:rsid w:val="00A95F66"/>
    <w:rsid w:val="00AF3AE0"/>
    <w:rsid w:val="00AF517B"/>
    <w:rsid w:val="00BD3427"/>
    <w:rsid w:val="00C033DD"/>
    <w:rsid w:val="00C974B0"/>
    <w:rsid w:val="00D93764"/>
    <w:rsid w:val="00E3298D"/>
    <w:rsid w:val="00EC3790"/>
    <w:rsid w:val="00EC5334"/>
    <w:rsid w:val="00E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DBD5"/>
  <w15:chartTrackingRefBased/>
  <w15:docId w15:val="{847630EA-8A12-4C91-8E25-D32CD4A0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AAD"/>
  </w:style>
  <w:style w:type="paragraph" w:styleId="Heading1">
    <w:name w:val="heading 1"/>
    <w:basedOn w:val="Normal"/>
    <w:next w:val="Normal"/>
    <w:link w:val="Heading1Char"/>
    <w:uiPriority w:val="9"/>
    <w:qFormat/>
    <w:rsid w:val="00366C8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C8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D93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jdm.org/journal/18/18415c/jdm18415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2022-05-30T12:15:00Z</dcterms:created>
  <dcterms:modified xsi:type="dcterms:W3CDTF">2022-05-30T17:11:00Z</dcterms:modified>
</cp:coreProperties>
</file>